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0" w:rsidRPr="00601970" w:rsidRDefault="00601970" w:rsidP="006019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01970">
        <w:rPr>
          <w:rStyle w:val="a4"/>
          <w:color w:val="000000"/>
          <w:sz w:val="28"/>
          <w:szCs w:val="28"/>
        </w:rPr>
        <w:t xml:space="preserve">ПАМ’ЯТКА </w:t>
      </w:r>
      <w:proofErr w:type="gramStart"/>
      <w:r w:rsidRPr="00601970">
        <w:rPr>
          <w:rStyle w:val="a4"/>
          <w:color w:val="000000"/>
          <w:sz w:val="28"/>
          <w:szCs w:val="28"/>
        </w:rPr>
        <w:t>З</w:t>
      </w:r>
      <w:proofErr w:type="gramEnd"/>
      <w:r w:rsidRPr="00601970">
        <w:rPr>
          <w:rStyle w:val="a4"/>
          <w:color w:val="000000"/>
          <w:sz w:val="28"/>
          <w:szCs w:val="28"/>
        </w:rPr>
        <w:t xml:space="preserve"> БЕЗПЕЧНОЇ ПОВЕДІНКИ ДЛЯ УЧНІВ ПІД ЧАС ОСІННІХ КАНІКУЛ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1. </w:t>
      </w:r>
      <w:proofErr w:type="spellStart"/>
      <w:r w:rsidRPr="00601970">
        <w:rPr>
          <w:color w:val="000000"/>
          <w:sz w:val="28"/>
          <w:szCs w:val="28"/>
        </w:rPr>
        <w:t>Пам’ятайте</w:t>
      </w:r>
      <w:proofErr w:type="spellEnd"/>
      <w:r w:rsidRPr="00601970">
        <w:rPr>
          <w:color w:val="000000"/>
          <w:sz w:val="28"/>
          <w:szCs w:val="28"/>
        </w:rPr>
        <w:t xml:space="preserve"> і </w:t>
      </w:r>
      <w:proofErr w:type="spellStart"/>
      <w:r w:rsidRPr="00601970">
        <w:rPr>
          <w:color w:val="000000"/>
          <w:sz w:val="28"/>
          <w:szCs w:val="28"/>
        </w:rPr>
        <w:t>виконуйте</w:t>
      </w:r>
      <w:proofErr w:type="spellEnd"/>
      <w:r w:rsidRPr="00601970">
        <w:rPr>
          <w:color w:val="000000"/>
          <w:sz w:val="28"/>
          <w:szCs w:val="28"/>
        </w:rPr>
        <w:t xml:space="preserve"> правила переходу </w:t>
      </w:r>
      <w:proofErr w:type="spellStart"/>
      <w:r w:rsidRPr="00601970">
        <w:rPr>
          <w:color w:val="000000"/>
          <w:sz w:val="28"/>
          <w:szCs w:val="28"/>
        </w:rPr>
        <w:t>вулиць</w:t>
      </w:r>
      <w:proofErr w:type="spellEnd"/>
      <w:r w:rsidRPr="00601970">
        <w:rPr>
          <w:color w:val="000000"/>
          <w:sz w:val="28"/>
          <w:szCs w:val="28"/>
        </w:rPr>
        <w:t xml:space="preserve"> і </w:t>
      </w:r>
      <w:proofErr w:type="spellStart"/>
      <w:r w:rsidRPr="00601970">
        <w:rPr>
          <w:color w:val="000000"/>
          <w:sz w:val="28"/>
          <w:szCs w:val="28"/>
        </w:rPr>
        <w:t>доріг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2. Не </w:t>
      </w:r>
      <w:proofErr w:type="spellStart"/>
      <w:r w:rsidRPr="00601970">
        <w:rPr>
          <w:color w:val="000000"/>
          <w:sz w:val="28"/>
          <w:szCs w:val="28"/>
        </w:rPr>
        <w:t>грайтесь</w:t>
      </w:r>
      <w:proofErr w:type="spellEnd"/>
      <w:r w:rsidRPr="00601970">
        <w:rPr>
          <w:color w:val="000000"/>
          <w:sz w:val="28"/>
          <w:szCs w:val="28"/>
        </w:rPr>
        <w:t xml:space="preserve"> на </w:t>
      </w:r>
      <w:proofErr w:type="spellStart"/>
      <w:r w:rsidRPr="00601970">
        <w:rPr>
          <w:color w:val="000000"/>
          <w:sz w:val="28"/>
          <w:szCs w:val="28"/>
        </w:rPr>
        <w:t>тротуарі</w:t>
      </w:r>
      <w:proofErr w:type="spellEnd"/>
      <w:r w:rsidRPr="00601970">
        <w:rPr>
          <w:color w:val="000000"/>
          <w:sz w:val="28"/>
          <w:szCs w:val="28"/>
        </w:rPr>
        <w:t xml:space="preserve">, </w:t>
      </w:r>
      <w:proofErr w:type="spellStart"/>
      <w:r w:rsidRPr="00601970">
        <w:rPr>
          <w:color w:val="000000"/>
          <w:sz w:val="28"/>
          <w:szCs w:val="28"/>
        </w:rPr>
        <w:t>поблизупроїжджої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частини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3. </w:t>
      </w:r>
      <w:proofErr w:type="spellStart"/>
      <w:r w:rsidRPr="00601970">
        <w:rPr>
          <w:color w:val="000000"/>
          <w:sz w:val="28"/>
          <w:szCs w:val="28"/>
        </w:rPr>
        <w:t>Дотримуйтесь</w:t>
      </w:r>
      <w:proofErr w:type="spellEnd"/>
      <w:r w:rsidRPr="00601970">
        <w:rPr>
          <w:color w:val="000000"/>
          <w:sz w:val="28"/>
          <w:szCs w:val="28"/>
        </w:rPr>
        <w:t xml:space="preserve"> правил посадки в трамвай, </w:t>
      </w:r>
      <w:proofErr w:type="spellStart"/>
      <w:r w:rsidRPr="00601970">
        <w:rPr>
          <w:color w:val="000000"/>
          <w:sz w:val="28"/>
          <w:szCs w:val="28"/>
        </w:rPr>
        <w:t>тролейбус</w:t>
      </w:r>
      <w:proofErr w:type="spellEnd"/>
      <w:r w:rsidRPr="00601970">
        <w:rPr>
          <w:color w:val="000000"/>
          <w:sz w:val="28"/>
          <w:szCs w:val="28"/>
        </w:rPr>
        <w:t>, автобус.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4. На </w:t>
      </w:r>
      <w:proofErr w:type="spellStart"/>
      <w:r w:rsidRPr="00601970">
        <w:rPr>
          <w:color w:val="000000"/>
          <w:sz w:val="28"/>
          <w:szCs w:val="28"/>
        </w:rPr>
        <w:t>зупинці</w:t>
      </w:r>
      <w:proofErr w:type="spellEnd"/>
      <w:r w:rsidRPr="00601970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601970">
        <w:rPr>
          <w:color w:val="000000"/>
          <w:sz w:val="28"/>
          <w:szCs w:val="28"/>
        </w:rPr>
        <w:t>ст</w:t>
      </w:r>
      <w:proofErr w:type="gramEnd"/>
      <w:r w:rsidRPr="00601970">
        <w:rPr>
          <w:color w:val="000000"/>
          <w:sz w:val="28"/>
          <w:szCs w:val="28"/>
        </w:rPr>
        <w:t>ійте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близько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біля</w:t>
      </w:r>
      <w:proofErr w:type="spellEnd"/>
      <w:r w:rsidRPr="00601970">
        <w:rPr>
          <w:color w:val="000000"/>
          <w:sz w:val="28"/>
          <w:szCs w:val="28"/>
        </w:rPr>
        <w:t xml:space="preserve"> дороги.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5. Не </w:t>
      </w:r>
      <w:proofErr w:type="spellStart"/>
      <w:r w:rsidRPr="00601970">
        <w:rPr>
          <w:color w:val="000000"/>
          <w:sz w:val="28"/>
          <w:szCs w:val="28"/>
        </w:rPr>
        <w:t>беріть</w:t>
      </w:r>
      <w:proofErr w:type="spellEnd"/>
      <w:r w:rsidRPr="00601970">
        <w:rPr>
          <w:color w:val="000000"/>
          <w:sz w:val="28"/>
          <w:szCs w:val="28"/>
        </w:rPr>
        <w:t xml:space="preserve"> в руки </w:t>
      </w:r>
      <w:proofErr w:type="spellStart"/>
      <w:r w:rsidRPr="00601970">
        <w:rPr>
          <w:color w:val="000000"/>
          <w:sz w:val="28"/>
          <w:szCs w:val="28"/>
        </w:rPr>
        <w:t>вибухонебезпечні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предмети</w:t>
      </w:r>
      <w:proofErr w:type="spellEnd"/>
      <w:r w:rsidRPr="00601970">
        <w:rPr>
          <w:color w:val="000000"/>
          <w:sz w:val="28"/>
          <w:szCs w:val="28"/>
        </w:rPr>
        <w:t xml:space="preserve">, а у </w:t>
      </w:r>
      <w:proofErr w:type="spellStart"/>
      <w:r w:rsidRPr="00601970">
        <w:rPr>
          <w:color w:val="000000"/>
          <w:sz w:val="28"/>
          <w:szCs w:val="28"/>
        </w:rPr>
        <w:t>випадку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їх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виявлення</w:t>
      </w:r>
      <w:proofErr w:type="spellEnd"/>
      <w:r w:rsidRPr="00601970">
        <w:rPr>
          <w:color w:val="000000"/>
          <w:sz w:val="28"/>
          <w:szCs w:val="28"/>
        </w:rPr>
        <w:t xml:space="preserve">, </w:t>
      </w:r>
      <w:proofErr w:type="spellStart"/>
      <w:r w:rsidRPr="00601970">
        <w:rPr>
          <w:color w:val="000000"/>
          <w:sz w:val="28"/>
          <w:szCs w:val="28"/>
        </w:rPr>
        <w:t>необхідно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повідомити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дорослих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6. Не </w:t>
      </w:r>
      <w:proofErr w:type="spellStart"/>
      <w:r w:rsidRPr="00601970">
        <w:rPr>
          <w:color w:val="000000"/>
          <w:sz w:val="28"/>
          <w:szCs w:val="28"/>
        </w:rPr>
        <w:t>можна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розпалювати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вогнища</w:t>
      </w:r>
      <w:proofErr w:type="spellEnd"/>
      <w:r w:rsidRPr="00601970">
        <w:rPr>
          <w:color w:val="000000"/>
          <w:sz w:val="28"/>
          <w:szCs w:val="28"/>
        </w:rPr>
        <w:t xml:space="preserve"> і </w:t>
      </w:r>
      <w:proofErr w:type="spellStart"/>
      <w:r w:rsidRPr="00601970">
        <w:rPr>
          <w:color w:val="000000"/>
          <w:sz w:val="28"/>
          <w:szCs w:val="28"/>
        </w:rPr>
        <w:t>кидати</w:t>
      </w:r>
      <w:proofErr w:type="spellEnd"/>
      <w:r w:rsidRPr="00601970">
        <w:rPr>
          <w:color w:val="000000"/>
          <w:sz w:val="28"/>
          <w:szCs w:val="28"/>
        </w:rPr>
        <w:t xml:space="preserve"> в </w:t>
      </w:r>
      <w:proofErr w:type="spellStart"/>
      <w:r w:rsidRPr="00601970">
        <w:rPr>
          <w:color w:val="000000"/>
          <w:sz w:val="28"/>
          <w:szCs w:val="28"/>
        </w:rPr>
        <w:t>вогонь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легкозаймисті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речовини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7. Не </w:t>
      </w:r>
      <w:proofErr w:type="spellStart"/>
      <w:proofErr w:type="gramStart"/>
      <w:r w:rsidRPr="00601970">
        <w:rPr>
          <w:color w:val="000000"/>
          <w:sz w:val="28"/>
          <w:szCs w:val="28"/>
        </w:rPr>
        <w:t>п</w:t>
      </w:r>
      <w:proofErr w:type="gramEnd"/>
      <w:r w:rsidRPr="00601970">
        <w:rPr>
          <w:color w:val="000000"/>
          <w:sz w:val="28"/>
          <w:szCs w:val="28"/>
        </w:rPr>
        <w:t>ідходьте</w:t>
      </w:r>
      <w:proofErr w:type="spellEnd"/>
      <w:r w:rsidRPr="00601970">
        <w:rPr>
          <w:color w:val="000000"/>
          <w:sz w:val="28"/>
          <w:szCs w:val="28"/>
        </w:rPr>
        <w:t xml:space="preserve"> до </w:t>
      </w:r>
      <w:proofErr w:type="spellStart"/>
      <w:r w:rsidRPr="00601970">
        <w:rPr>
          <w:color w:val="000000"/>
          <w:sz w:val="28"/>
          <w:szCs w:val="28"/>
        </w:rPr>
        <w:t>ліній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електромереж</w:t>
      </w:r>
      <w:proofErr w:type="spellEnd"/>
      <w:r w:rsidRPr="00601970">
        <w:rPr>
          <w:color w:val="000000"/>
          <w:sz w:val="28"/>
          <w:szCs w:val="28"/>
        </w:rPr>
        <w:t xml:space="preserve">, </w:t>
      </w:r>
      <w:proofErr w:type="spellStart"/>
      <w:r w:rsidRPr="00601970">
        <w:rPr>
          <w:color w:val="000000"/>
          <w:sz w:val="28"/>
          <w:szCs w:val="28"/>
        </w:rPr>
        <w:t>якщо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провід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обірваний</w:t>
      </w:r>
      <w:proofErr w:type="spellEnd"/>
      <w:r w:rsidRPr="00601970">
        <w:rPr>
          <w:color w:val="000000"/>
          <w:sz w:val="28"/>
          <w:szCs w:val="28"/>
        </w:rPr>
        <w:t xml:space="preserve">, </w:t>
      </w:r>
      <w:proofErr w:type="spellStart"/>
      <w:r w:rsidRPr="00601970">
        <w:rPr>
          <w:color w:val="000000"/>
          <w:sz w:val="28"/>
          <w:szCs w:val="28"/>
        </w:rPr>
        <w:t>повідомте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дорослих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8. Не </w:t>
      </w:r>
      <w:proofErr w:type="spellStart"/>
      <w:r w:rsidRPr="00601970">
        <w:rPr>
          <w:color w:val="000000"/>
          <w:sz w:val="28"/>
          <w:szCs w:val="28"/>
        </w:rPr>
        <w:t>грайтесь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біля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залізничного</w:t>
      </w:r>
      <w:proofErr w:type="spellEnd"/>
      <w:r w:rsidRPr="00601970">
        <w:rPr>
          <w:color w:val="000000"/>
          <w:sz w:val="28"/>
          <w:szCs w:val="28"/>
        </w:rPr>
        <w:t xml:space="preserve"> полотна, не </w:t>
      </w:r>
      <w:proofErr w:type="spellStart"/>
      <w:r w:rsidRPr="00601970">
        <w:rPr>
          <w:color w:val="000000"/>
          <w:sz w:val="28"/>
          <w:szCs w:val="28"/>
        </w:rPr>
        <w:t>кладіть</w:t>
      </w:r>
      <w:proofErr w:type="spellEnd"/>
      <w:r w:rsidRPr="00601970">
        <w:rPr>
          <w:color w:val="000000"/>
          <w:sz w:val="28"/>
          <w:szCs w:val="28"/>
        </w:rPr>
        <w:t xml:space="preserve"> на рейки </w:t>
      </w:r>
      <w:proofErr w:type="spellStart"/>
      <w:r w:rsidRPr="00601970">
        <w:rPr>
          <w:color w:val="000000"/>
          <w:sz w:val="28"/>
          <w:szCs w:val="28"/>
        </w:rPr>
        <w:t>предмети</w:t>
      </w:r>
      <w:proofErr w:type="spellEnd"/>
      <w:r w:rsidRPr="00601970">
        <w:rPr>
          <w:color w:val="000000"/>
          <w:sz w:val="28"/>
          <w:szCs w:val="28"/>
        </w:rPr>
        <w:t xml:space="preserve">, не кидайте </w:t>
      </w:r>
      <w:proofErr w:type="spellStart"/>
      <w:r w:rsidRPr="00601970">
        <w:rPr>
          <w:color w:val="000000"/>
          <w:sz w:val="28"/>
          <w:szCs w:val="28"/>
        </w:rPr>
        <w:t>нічого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gramStart"/>
      <w:r w:rsidRPr="00601970">
        <w:rPr>
          <w:color w:val="000000"/>
          <w:sz w:val="28"/>
          <w:szCs w:val="28"/>
        </w:rPr>
        <w:t>у</w:t>
      </w:r>
      <w:proofErr w:type="gram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вікна</w:t>
      </w:r>
      <w:proofErr w:type="spellEnd"/>
      <w:r w:rsidRPr="00601970">
        <w:rPr>
          <w:color w:val="000000"/>
          <w:sz w:val="28"/>
          <w:szCs w:val="28"/>
        </w:rPr>
        <w:t xml:space="preserve"> потягу.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9. Не </w:t>
      </w:r>
      <w:proofErr w:type="spellStart"/>
      <w:r w:rsidRPr="00601970">
        <w:rPr>
          <w:color w:val="000000"/>
          <w:sz w:val="28"/>
          <w:szCs w:val="28"/>
        </w:rPr>
        <w:t>грайтеся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gramStart"/>
      <w:r w:rsidRPr="00601970">
        <w:rPr>
          <w:color w:val="000000"/>
          <w:sz w:val="28"/>
          <w:szCs w:val="28"/>
        </w:rPr>
        <w:t>у</w:t>
      </w:r>
      <w:proofErr w:type="gramEnd"/>
      <w:r w:rsidRPr="00601970">
        <w:rPr>
          <w:color w:val="000000"/>
          <w:sz w:val="28"/>
          <w:szCs w:val="28"/>
        </w:rPr>
        <w:t xml:space="preserve"> ярках і на </w:t>
      </w:r>
      <w:proofErr w:type="spellStart"/>
      <w:r w:rsidRPr="00601970">
        <w:rPr>
          <w:color w:val="000000"/>
          <w:sz w:val="28"/>
          <w:szCs w:val="28"/>
        </w:rPr>
        <w:t>будівельних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майданчиках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10. </w:t>
      </w:r>
      <w:proofErr w:type="spellStart"/>
      <w:r w:rsidRPr="00601970">
        <w:rPr>
          <w:color w:val="000000"/>
          <w:sz w:val="28"/>
          <w:szCs w:val="28"/>
        </w:rPr>
        <w:t>Обережно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користуйтесь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побутовими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електричними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приладами</w:t>
      </w:r>
      <w:proofErr w:type="spellEnd"/>
      <w:r w:rsidRPr="00601970">
        <w:rPr>
          <w:color w:val="000000"/>
          <w:sz w:val="28"/>
          <w:szCs w:val="28"/>
        </w:rPr>
        <w:t xml:space="preserve">: </w:t>
      </w:r>
      <w:proofErr w:type="spellStart"/>
      <w:r w:rsidRPr="00601970">
        <w:rPr>
          <w:color w:val="000000"/>
          <w:sz w:val="28"/>
          <w:szCs w:val="28"/>
        </w:rPr>
        <w:t>телевізором</w:t>
      </w:r>
      <w:proofErr w:type="spellEnd"/>
      <w:r w:rsidRPr="00601970">
        <w:rPr>
          <w:color w:val="000000"/>
          <w:sz w:val="28"/>
          <w:szCs w:val="28"/>
        </w:rPr>
        <w:t xml:space="preserve">, </w:t>
      </w:r>
      <w:proofErr w:type="spellStart"/>
      <w:r w:rsidRPr="00601970">
        <w:rPr>
          <w:color w:val="000000"/>
          <w:sz w:val="28"/>
          <w:szCs w:val="28"/>
        </w:rPr>
        <w:t>праскою</w:t>
      </w:r>
      <w:proofErr w:type="spellEnd"/>
      <w:r w:rsidRPr="00601970">
        <w:rPr>
          <w:color w:val="000000"/>
          <w:sz w:val="28"/>
          <w:szCs w:val="28"/>
        </w:rPr>
        <w:t>, холодильником.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11. Не </w:t>
      </w:r>
      <w:proofErr w:type="spellStart"/>
      <w:r w:rsidRPr="00601970">
        <w:rPr>
          <w:color w:val="000000"/>
          <w:sz w:val="28"/>
          <w:szCs w:val="28"/>
        </w:rPr>
        <w:t>відходьте</w:t>
      </w:r>
      <w:proofErr w:type="spellEnd"/>
      <w:r w:rsidRPr="00601970">
        <w:rPr>
          <w:color w:val="000000"/>
          <w:sz w:val="28"/>
          <w:szCs w:val="28"/>
        </w:rPr>
        <w:t xml:space="preserve"> далеко </w:t>
      </w:r>
      <w:proofErr w:type="spellStart"/>
      <w:r w:rsidRPr="00601970">
        <w:rPr>
          <w:color w:val="000000"/>
          <w:sz w:val="28"/>
          <w:szCs w:val="28"/>
        </w:rPr>
        <w:t>від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будинку</w:t>
      </w:r>
      <w:proofErr w:type="spellEnd"/>
      <w:r w:rsidRPr="00601970">
        <w:rPr>
          <w:color w:val="000000"/>
          <w:sz w:val="28"/>
          <w:szCs w:val="28"/>
        </w:rPr>
        <w:t xml:space="preserve"> і не впускайте в квартиру </w:t>
      </w:r>
      <w:proofErr w:type="spellStart"/>
      <w:r w:rsidRPr="00601970">
        <w:rPr>
          <w:color w:val="000000"/>
          <w:sz w:val="28"/>
          <w:szCs w:val="28"/>
        </w:rPr>
        <w:t>незнайомих</w:t>
      </w:r>
      <w:proofErr w:type="spellEnd"/>
      <w:r w:rsidRPr="00601970">
        <w:rPr>
          <w:color w:val="000000"/>
          <w:sz w:val="28"/>
          <w:szCs w:val="28"/>
        </w:rPr>
        <w:t xml:space="preserve"> людей </w:t>
      </w:r>
      <w:proofErr w:type="gramStart"/>
      <w:r w:rsidRPr="00601970">
        <w:rPr>
          <w:color w:val="000000"/>
          <w:sz w:val="28"/>
          <w:szCs w:val="28"/>
        </w:rPr>
        <w:t>у</w:t>
      </w:r>
      <w:proofErr w:type="gram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відсутності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дорослих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12. Не </w:t>
      </w:r>
      <w:proofErr w:type="spellStart"/>
      <w:r w:rsidRPr="00601970">
        <w:rPr>
          <w:color w:val="000000"/>
          <w:sz w:val="28"/>
          <w:szCs w:val="28"/>
        </w:rPr>
        <w:t>грайтеся</w:t>
      </w:r>
      <w:proofErr w:type="spellEnd"/>
      <w:r w:rsidRPr="00601970">
        <w:rPr>
          <w:color w:val="000000"/>
          <w:sz w:val="28"/>
          <w:szCs w:val="28"/>
        </w:rPr>
        <w:t xml:space="preserve"> з бродячими собаками і </w:t>
      </w:r>
      <w:proofErr w:type="spellStart"/>
      <w:r w:rsidRPr="00601970">
        <w:rPr>
          <w:color w:val="000000"/>
          <w:sz w:val="28"/>
          <w:szCs w:val="28"/>
        </w:rPr>
        <w:t>кішками</w:t>
      </w:r>
      <w:proofErr w:type="spellEnd"/>
      <w:r w:rsidRPr="00601970">
        <w:rPr>
          <w:color w:val="000000"/>
          <w:sz w:val="28"/>
          <w:szCs w:val="28"/>
        </w:rPr>
        <w:t xml:space="preserve">. </w:t>
      </w:r>
      <w:proofErr w:type="spellStart"/>
      <w:r w:rsidRPr="00601970">
        <w:rPr>
          <w:color w:val="000000"/>
          <w:sz w:val="28"/>
          <w:szCs w:val="28"/>
        </w:rPr>
        <w:t>Мийте</w:t>
      </w:r>
      <w:proofErr w:type="spellEnd"/>
      <w:r w:rsidRPr="00601970">
        <w:rPr>
          <w:color w:val="000000"/>
          <w:sz w:val="28"/>
          <w:szCs w:val="28"/>
        </w:rPr>
        <w:t xml:space="preserve"> руки </w:t>
      </w:r>
      <w:proofErr w:type="spellStart"/>
      <w:proofErr w:type="gramStart"/>
      <w:r w:rsidRPr="00601970">
        <w:rPr>
          <w:color w:val="000000"/>
          <w:sz w:val="28"/>
          <w:szCs w:val="28"/>
        </w:rPr>
        <w:t>п</w:t>
      </w:r>
      <w:proofErr w:type="gramEnd"/>
      <w:r w:rsidRPr="00601970">
        <w:rPr>
          <w:color w:val="000000"/>
          <w:sz w:val="28"/>
          <w:szCs w:val="28"/>
        </w:rPr>
        <w:t>ісля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ігор</w:t>
      </w:r>
      <w:proofErr w:type="spellEnd"/>
      <w:r w:rsidRPr="00601970">
        <w:rPr>
          <w:color w:val="000000"/>
          <w:sz w:val="28"/>
          <w:szCs w:val="28"/>
        </w:rPr>
        <w:t xml:space="preserve"> перед </w:t>
      </w:r>
      <w:proofErr w:type="spellStart"/>
      <w:r w:rsidRPr="00601970">
        <w:rPr>
          <w:color w:val="000000"/>
          <w:sz w:val="28"/>
          <w:szCs w:val="28"/>
        </w:rPr>
        <w:t>обідом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13. </w:t>
      </w:r>
      <w:proofErr w:type="gramStart"/>
      <w:r w:rsidRPr="00601970">
        <w:rPr>
          <w:color w:val="000000"/>
          <w:sz w:val="28"/>
          <w:szCs w:val="28"/>
        </w:rPr>
        <w:t>У</w:t>
      </w:r>
      <w:proofErr w:type="gram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вільний</w:t>
      </w:r>
      <w:proofErr w:type="spellEnd"/>
      <w:r w:rsidRPr="00601970">
        <w:rPr>
          <w:color w:val="000000"/>
          <w:sz w:val="28"/>
          <w:szCs w:val="28"/>
        </w:rPr>
        <w:t xml:space="preserve"> час </w:t>
      </w:r>
      <w:proofErr w:type="spellStart"/>
      <w:r w:rsidRPr="00601970">
        <w:rPr>
          <w:color w:val="000000"/>
          <w:sz w:val="28"/>
          <w:szCs w:val="28"/>
        </w:rPr>
        <w:t>грайтесь</w:t>
      </w:r>
      <w:proofErr w:type="spellEnd"/>
      <w:r w:rsidRPr="00601970">
        <w:rPr>
          <w:color w:val="000000"/>
          <w:sz w:val="28"/>
          <w:szCs w:val="28"/>
        </w:rPr>
        <w:t xml:space="preserve"> у </w:t>
      </w:r>
      <w:proofErr w:type="spellStart"/>
      <w:r w:rsidRPr="00601970">
        <w:rPr>
          <w:color w:val="000000"/>
          <w:sz w:val="28"/>
          <w:szCs w:val="28"/>
        </w:rPr>
        <w:t>дворі</w:t>
      </w:r>
      <w:proofErr w:type="spellEnd"/>
      <w:r w:rsidRPr="00601970">
        <w:rPr>
          <w:color w:val="000000"/>
          <w:sz w:val="28"/>
          <w:szCs w:val="28"/>
        </w:rPr>
        <w:t xml:space="preserve">, на </w:t>
      </w:r>
      <w:proofErr w:type="spellStart"/>
      <w:r w:rsidRPr="00601970">
        <w:rPr>
          <w:color w:val="000000"/>
          <w:sz w:val="28"/>
          <w:szCs w:val="28"/>
        </w:rPr>
        <w:t>дитячому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майданчику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14. </w:t>
      </w:r>
      <w:proofErr w:type="spellStart"/>
      <w:r w:rsidRPr="00601970">
        <w:rPr>
          <w:color w:val="000000"/>
          <w:sz w:val="28"/>
          <w:szCs w:val="28"/>
        </w:rPr>
        <w:t>Дотримуйтесь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відповідних</w:t>
      </w:r>
      <w:proofErr w:type="spellEnd"/>
      <w:r w:rsidRPr="00601970">
        <w:rPr>
          <w:color w:val="000000"/>
          <w:sz w:val="28"/>
          <w:szCs w:val="28"/>
        </w:rPr>
        <w:t xml:space="preserve"> правил </w:t>
      </w:r>
      <w:proofErr w:type="spellStart"/>
      <w:r w:rsidRPr="00601970">
        <w:rPr>
          <w:color w:val="000000"/>
          <w:sz w:val="28"/>
          <w:szCs w:val="28"/>
        </w:rPr>
        <w:t>поведінки</w:t>
      </w:r>
      <w:proofErr w:type="spellEnd"/>
      <w:r w:rsidRPr="00601970">
        <w:rPr>
          <w:color w:val="000000"/>
          <w:sz w:val="28"/>
          <w:szCs w:val="28"/>
        </w:rPr>
        <w:t xml:space="preserve"> в </w:t>
      </w:r>
      <w:proofErr w:type="spellStart"/>
      <w:r w:rsidRPr="00601970">
        <w:rPr>
          <w:color w:val="000000"/>
          <w:sz w:val="28"/>
          <w:szCs w:val="28"/>
        </w:rPr>
        <w:t>громадських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місцях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15. Не </w:t>
      </w:r>
      <w:proofErr w:type="spellStart"/>
      <w:r w:rsidRPr="00601970">
        <w:rPr>
          <w:color w:val="000000"/>
          <w:sz w:val="28"/>
          <w:szCs w:val="28"/>
        </w:rPr>
        <w:t>використовуйте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1970">
        <w:rPr>
          <w:color w:val="000000"/>
          <w:sz w:val="28"/>
          <w:szCs w:val="28"/>
        </w:rPr>
        <w:t>п</w:t>
      </w:r>
      <w:proofErr w:type="gramEnd"/>
      <w:r w:rsidRPr="00601970">
        <w:rPr>
          <w:color w:val="000000"/>
          <w:sz w:val="28"/>
          <w:szCs w:val="28"/>
        </w:rPr>
        <w:t>іротехнічні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засоби</w:t>
      </w:r>
      <w:proofErr w:type="spellEnd"/>
      <w:r w:rsidRPr="00601970">
        <w:rPr>
          <w:color w:val="000000"/>
          <w:sz w:val="28"/>
          <w:szCs w:val="28"/>
        </w:rPr>
        <w:t xml:space="preserve"> - </w:t>
      </w:r>
      <w:proofErr w:type="spellStart"/>
      <w:r w:rsidRPr="00601970">
        <w:rPr>
          <w:color w:val="000000"/>
          <w:sz w:val="28"/>
          <w:szCs w:val="28"/>
        </w:rPr>
        <w:t>це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небезпечно</w:t>
      </w:r>
      <w:proofErr w:type="spellEnd"/>
      <w:r w:rsidRPr="00601970">
        <w:rPr>
          <w:color w:val="000000"/>
          <w:sz w:val="28"/>
          <w:szCs w:val="28"/>
        </w:rPr>
        <w:t>!</w:t>
      </w:r>
    </w:p>
    <w:p w:rsidR="00601970" w:rsidRPr="00601970" w:rsidRDefault="00601970" w:rsidP="00601970">
      <w:pPr>
        <w:pStyle w:val="a3"/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16. Для </w:t>
      </w:r>
      <w:proofErr w:type="spellStart"/>
      <w:r w:rsidRPr="00601970">
        <w:rPr>
          <w:color w:val="000000"/>
          <w:sz w:val="28"/>
          <w:szCs w:val="28"/>
        </w:rPr>
        <w:t>прогулянки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одягайся</w:t>
      </w:r>
      <w:proofErr w:type="spellEnd"/>
      <w:r w:rsidRPr="00601970">
        <w:rPr>
          <w:color w:val="000000"/>
          <w:sz w:val="28"/>
          <w:szCs w:val="28"/>
        </w:rPr>
        <w:t xml:space="preserve"> </w:t>
      </w:r>
      <w:proofErr w:type="spellStart"/>
      <w:r w:rsidRPr="00601970">
        <w:rPr>
          <w:color w:val="000000"/>
          <w:sz w:val="28"/>
          <w:szCs w:val="28"/>
        </w:rPr>
        <w:t>зручно</w:t>
      </w:r>
      <w:proofErr w:type="spellEnd"/>
      <w:r w:rsidRPr="00601970">
        <w:rPr>
          <w:color w:val="000000"/>
          <w:sz w:val="28"/>
          <w:szCs w:val="28"/>
        </w:rPr>
        <w:t xml:space="preserve"> і тепло, </w:t>
      </w:r>
      <w:proofErr w:type="spellStart"/>
      <w:r w:rsidRPr="00601970">
        <w:rPr>
          <w:color w:val="000000"/>
          <w:sz w:val="28"/>
          <w:szCs w:val="28"/>
        </w:rPr>
        <w:t>щоб</w:t>
      </w:r>
      <w:proofErr w:type="spellEnd"/>
      <w:r w:rsidRPr="00601970">
        <w:rPr>
          <w:color w:val="000000"/>
          <w:sz w:val="28"/>
          <w:szCs w:val="28"/>
        </w:rPr>
        <w:t xml:space="preserve"> не </w:t>
      </w:r>
      <w:proofErr w:type="spellStart"/>
      <w:r w:rsidRPr="00601970">
        <w:rPr>
          <w:color w:val="000000"/>
          <w:sz w:val="28"/>
          <w:szCs w:val="28"/>
        </w:rPr>
        <w:t>застудитися</w:t>
      </w:r>
      <w:proofErr w:type="spellEnd"/>
      <w:r w:rsidRPr="00601970">
        <w:rPr>
          <w:color w:val="000000"/>
          <w:sz w:val="28"/>
          <w:szCs w:val="28"/>
        </w:rPr>
        <w:t>.</w:t>
      </w:r>
    </w:p>
    <w:p w:rsidR="00601970" w:rsidRPr="00601970" w:rsidRDefault="00601970" w:rsidP="006019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 xml:space="preserve">ОБЕРЕЖНА ПОВЕДІНКА </w:t>
      </w:r>
      <w:proofErr w:type="gramStart"/>
      <w:r w:rsidRPr="00601970">
        <w:rPr>
          <w:color w:val="000000"/>
          <w:sz w:val="28"/>
          <w:szCs w:val="28"/>
        </w:rPr>
        <w:t>П</w:t>
      </w:r>
      <w:proofErr w:type="gramEnd"/>
      <w:r w:rsidRPr="00601970">
        <w:rPr>
          <w:color w:val="000000"/>
          <w:sz w:val="28"/>
          <w:szCs w:val="28"/>
        </w:rPr>
        <w:t>ІД ЧАС КАНІКУЛ –</w:t>
      </w:r>
    </w:p>
    <w:p w:rsidR="00601970" w:rsidRPr="00601970" w:rsidRDefault="00601970" w:rsidP="0060197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01970">
        <w:rPr>
          <w:color w:val="000000"/>
          <w:sz w:val="28"/>
          <w:szCs w:val="28"/>
        </w:rPr>
        <w:t>ЗАПОРУКА ЖИТТЯ І ЗДОРОВ'Я!</w:t>
      </w:r>
    </w:p>
    <w:p w:rsidR="00B20D69" w:rsidRDefault="00B20D69" w:rsidP="00B20D69">
      <w:pPr>
        <w:shd w:val="clear" w:color="auto" w:fill="FFFFFF"/>
        <w:spacing w:after="0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val="uk-UA" w:eastAsia="ru-RU"/>
        </w:rPr>
      </w:pPr>
    </w:p>
    <w:p w:rsidR="0024507C" w:rsidRDefault="0024507C" w:rsidP="00B20D69">
      <w:pPr>
        <w:shd w:val="clear" w:color="auto" w:fill="FFFFFF"/>
        <w:spacing w:after="0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val="uk-UA" w:eastAsia="ru-RU"/>
        </w:rPr>
      </w:pPr>
    </w:p>
    <w:p w:rsidR="0024507C" w:rsidRPr="0024507C" w:rsidRDefault="0024507C" w:rsidP="00B20D69">
      <w:pPr>
        <w:shd w:val="clear" w:color="auto" w:fill="FFFFFF"/>
        <w:spacing w:after="0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val="uk-UA" w:eastAsia="ru-RU"/>
        </w:rPr>
      </w:pPr>
    </w:p>
    <w:p w:rsid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  <w:proofErr w:type="spellStart"/>
      <w:r w:rsidRPr="00B20D6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lastRenderedPageBreak/>
        <w:t>Ідучи</w:t>
      </w:r>
      <w:proofErr w:type="spellEnd"/>
      <w:r w:rsidRPr="00B20D6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на </w:t>
      </w:r>
      <w:proofErr w:type="spellStart"/>
      <w:r w:rsidRPr="00B20D6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канікули</w:t>
      </w:r>
      <w:proofErr w:type="spellEnd"/>
      <w:r w:rsidRPr="00B20D6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, ПАМ'ЯТАЙ: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дозвіл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гуляти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лише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призначених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для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цього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місцях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: на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ігрових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майданчиках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біля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будинків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школи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у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скверах і парках.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суворе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дотримання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правил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дорожнього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руху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про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поведінку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у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транспорті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при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посадці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висадці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із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транспорту.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дотримання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правил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протипожежної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безпеки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при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користуванні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електроприладами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телевізором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праскою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холодильником) та газом.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правила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поведінки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місцях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громадського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перебування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ід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час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екскурсій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культпоходів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зустрічей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тощо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).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правила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поведінки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біля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ліній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електромереж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залізничного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полотна,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поблизу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водоймищ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вод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льоду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поряд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із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будівельними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майданчиками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відкритими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люками,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біля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відкритих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вікон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на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балконі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сходах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тощо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правила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користування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правила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поведінки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іфтах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правила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користування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гострими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колючими предметами, 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іками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протипожежним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сільськогосподарським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будівельним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іншим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інвентарем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Про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необхідність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мити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руки перед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вживанням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їжі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ісля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ігор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фізичної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праці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відвідування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туалету.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  <w:r w:rsidRPr="00B20D6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Категорично </w:t>
      </w:r>
      <w:proofErr w:type="spellStart"/>
      <w:r w:rsidRPr="00B20D6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забороняється</w:t>
      </w:r>
      <w:proofErr w:type="spellEnd"/>
      <w:r w:rsidRPr="00B20D69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: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ч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іпати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незнайомі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вибухонебезпечні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предмети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грати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проїжджій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частині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вулиці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або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поблизу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неї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відходити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далеко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будинку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в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якому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мешкаєш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обігрівати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приміщення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газом;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розпалювати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вогнище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лазити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деревах і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дахах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грати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із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чужими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тваринами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збирати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незнайомі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види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грибів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ягід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пити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сиру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воду;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самостійно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виїжджати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місто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в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лі</w:t>
      </w:r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</w:t>
      </w:r>
      <w:proofErr w:type="spellEnd"/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без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супроводу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дорослих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вчителів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або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батьків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);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вступати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 контакт та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впускати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 квартиру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або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будинок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незнайомих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людей;</w:t>
      </w:r>
      <w:proofErr w:type="gramEnd"/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перебувати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вулиці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ізніше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ніж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о 21.00.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bookmarkStart w:id="0" w:name="_GoBack"/>
      <w:bookmarkEnd w:id="0"/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Увага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! </w:t>
      </w:r>
      <w:proofErr w:type="spellStart"/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ід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час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канікул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відповідальність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життя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та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здоров’я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дітей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несуть</w:t>
      </w:r>
      <w:proofErr w:type="spell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батьки!</w:t>
      </w: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B20D69" w:rsidRPr="00B20D69" w:rsidRDefault="00B20D69" w:rsidP="00B20D6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gramStart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</w:t>
      </w:r>
      <w:proofErr w:type="gramEnd"/>
      <w:r w:rsidRPr="00B20D6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ЄМНИХ ТА БЕЗПЕЧНИХ ВАМ КАНІКУЛ!!!</w:t>
      </w:r>
    </w:p>
    <w:p w:rsidR="008275B9" w:rsidRPr="00B20D69" w:rsidRDefault="0024507C">
      <w:pPr>
        <w:rPr>
          <w:rFonts w:ascii="Times New Roman" w:hAnsi="Times New Roman" w:cs="Times New Roman"/>
          <w:sz w:val="28"/>
          <w:szCs w:val="28"/>
        </w:rPr>
      </w:pPr>
    </w:p>
    <w:sectPr w:rsidR="008275B9" w:rsidRPr="00B2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2"/>
    <w:rsid w:val="0024507C"/>
    <w:rsid w:val="002C356D"/>
    <w:rsid w:val="00601970"/>
    <w:rsid w:val="008361B2"/>
    <w:rsid w:val="00B20D69"/>
    <w:rsid w:val="00C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2016-10-25T08:07:00Z</dcterms:created>
  <dcterms:modified xsi:type="dcterms:W3CDTF">2016-10-25T08:19:00Z</dcterms:modified>
</cp:coreProperties>
</file>